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DC7" w:rsidRPr="0006752A" w:rsidRDefault="00E01DC7" w:rsidP="00E01DC7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>Администрация муниципального образования «Город Астрахань»</w:t>
      </w:r>
    </w:p>
    <w:p w:rsidR="00A56B91" w:rsidRDefault="00E01DC7" w:rsidP="00E01DC7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>ПОСТАНОВЛЕНИЕ</w:t>
      </w:r>
    </w:p>
    <w:p w:rsidR="00E01DC7" w:rsidRPr="0006752A" w:rsidRDefault="00E01DC7" w:rsidP="00E01DC7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>18 сентября 2020 года № 263</w:t>
      </w:r>
    </w:p>
    <w:p w:rsidR="00E01DC7" w:rsidRPr="0006752A" w:rsidRDefault="00E01DC7" w:rsidP="00E01DC7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 xml:space="preserve">«О внесении изменений в постановление администрации </w:t>
      </w:r>
    </w:p>
    <w:p w:rsidR="00E01DC7" w:rsidRPr="0006752A" w:rsidRDefault="00E01DC7" w:rsidP="00E01DC7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 xml:space="preserve">муниципального образования «Город Астрахань» </w:t>
      </w:r>
      <w:bookmarkStart w:id="0" w:name="_GoBack"/>
      <w:bookmarkEnd w:id="0"/>
      <w:r w:rsidRPr="0006752A">
        <w:rPr>
          <w:spacing w:val="0"/>
        </w:rPr>
        <w:t>от 23.03.2016 № 1749»</w:t>
      </w:r>
    </w:p>
    <w:p w:rsidR="00E01DC7" w:rsidRPr="0006752A" w:rsidRDefault="00E01DC7" w:rsidP="00A56B9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06752A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Федеральным законом «О рекламе», постановлением правительства Астраханской области от 06.09.2013 № 342-П «О Порядке согласования схем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муниципальных образований Астраханской области</w:t>
      </w:r>
      <w:proofErr w:type="gramEnd"/>
      <w:r w:rsidRPr="0006752A">
        <w:rPr>
          <w:spacing w:val="0"/>
        </w:rPr>
        <w:t xml:space="preserve">, </w:t>
      </w:r>
      <w:proofErr w:type="gramStart"/>
      <w:r w:rsidRPr="0006752A">
        <w:rPr>
          <w:spacing w:val="0"/>
        </w:rPr>
        <w:t>и вносимых в них изменений», распоряжением агентства по управлению государственным имуществом Астраханской области от 21.08.2020 № 720 «О согласовании проекта внесения изменений в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Кировского района», ПОСТАНОВЛЯЮ:</w:t>
      </w:r>
      <w:proofErr w:type="gramEnd"/>
    </w:p>
    <w:p w:rsidR="00E01DC7" w:rsidRPr="0006752A" w:rsidRDefault="00E01DC7" w:rsidP="00A56B91">
      <w:pPr>
        <w:pStyle w:val="a3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1. </w:t>
      </w:r>
      <w:proofErr w:type="gramStart"/>
      <w:r w:rsidRPr="0006752A">
        <w:rPr>
          <w:spacing w:val="0"/>
        </w:rPr>
        <w:t>Внести в постановление администрации муниципального образования «Город Астрахань» от 23.03.2016 № 1749 «Об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Кировского района», с изменениями, внесенными постановлениями администрации муниципального образования «Город Астрахань» от 28.02.2017</w:t>
      </w:r>
      <w:proofErr w:type="gramEnd"/>
      <w:r w:rsidRPr="0006752A">
        <w:rPr>
          <w:spacing w:val="0"/>
        </w:rPr>
        <w:t xml:space="preserve"> № </w:t>
      </w:r>
      <w:proofErr w:type="gramStart"/>
      <w:r w:rsidRPr="0006752A">
        <w:rPr>
          <w:spacing w:val="0"/>
        </w:rPr>
        <w:t>1239, от 28.02.2017 № 1207, от 20.09.2017 № 5290, от 23.11.2017 № 5861, от 30.07.2018 № 465, от 18.04.2019 № 177, от 05.03.2020 № 52, следующие изменения:</w:t>
      </w:r>
      <w:proofErr w:type="gramEnd"/>
    </w:p>
    <w:p w:rsidR="00E01DC7" w:rsidRPr="00A56B91" w:rsidRDefault="00E01DC7" w:rsidP="00A56B91">
      <w:pPr>
        <w:pStyle w:val="a3"/>
        <w:spacing w:line="240" w:lineRule="auto"/>
        <w:ind w:firstLine="709"/>
        <w:rPr>
          <w:spacing w:val="0"/>
        </w:rPr>
      </w:pPr>
      <w:r w:rsidRPr="00A56B91">
        <w:rPr>
          <w:spacing w:val="0"/>
        </w:rPr>
        <w:t xml:space="preserve">1.1. </w:t>
      </w:r>
      <w:proofErr w:type="gramStart"/>
      <w:r w:rsidRPr="00A56B91">
        <w:rPr>
          <w:spacing w:val="0"/>
        </w:rPr>
        <w:t>Строку 235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Кировского района (далее - Схема) изложить в редакции согласно приложению к настоящему постановлению администрации муниципального образования «Город Астрахань».</w:t>
      </w:r>
      <w:proofErr w:type="gramEnd"/>
    </w:p>
    <w:p w:rsidR="00E01DC7" w:rsidRPr="00A56B91" w:rsidRDefault="00E01DC7" w:rsidP="00A56B91">
      <w:pPr>
        <w:pStyle w:val="a3"/>
        <w:spacing w:line="240" w:lineRule="auto"/>
        <w:ind w:firstLine="709"/>
        <w:rPr>
          <w:spacing w:val="0"/>
        </w:rPr>
      </w:pPr>
      <w:r w:rsidRPr="00A56B91">
        <w:rPr>
          <w:spacing w:val="0"/>
        </w:rPr>
        <w:t>1.2. Дополнить Схему строками 237-239 согласно приложению к настоящему постановлению администрации муниципального образования «Город Астрахань».</w:t>
      </w:r>
    </w:p>
    <w:p w:rsidR="00E01DC7" w:rsidRPr="00A56B91" w:rsidRDefault="00E01DC7" w:rsidP="00A56B91">
      <w:pPr>
        <w:pStyle w:val="a3"/>
        <w:spacing w:line="240" w:lineRule="auto"/>
        <w:ind w:firstLine="709"/>
        <w:rPr>
          <w:spacing w:val="0"/>
        </w:rPr>
      </w:pPr>
      <w:r w:rsidRPr="00A56B91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E01DC7" w:rsidRPr="00A56B91" w:rsidRDefault="00E01DC7" w:rsidP="00A56B91">
      <w:pPr>
        <w:pStyle w:val="a3"/>
        <w:spacing w:line="240" w:lineRule="auto"/>
        <w:ind w:firstLine="709"/>
        <w:rPr>
          <w:spacing w:val="0"/>
        </w:rPr>
      </w:pPr>
      <w:r w:rsidRPr="00A56B91">
        <w:rPr>
          <w:spacing w:val="0"/>
        </w:rPr>
        <w:t xml:space="preserve">2.1. </w:t>
      </w:r>
      <w:proofErr w:type="gramStart"/>
      <w:r w:rsidRPr="00A56B91">
        <w:rPr>
          <w:spacing w:val="0"/>
        </w:rPr>
        <w:t>Разместить</w:t>
      </w:r>
      <w:proofErr w:type="gramEnd"/>
      <w:r w:rsidRPr="00A56B91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01DC7" w:rsidRPr="00A56B91" w:rsidRDefault="00E01DC7" w:rsidP="00A56B91">
      <w:pPr>
        <w:pStyle w:val="a3"/>
        <w:spacing w:line="240" w:lineRule="auto"/>
        <w:ind w:firstLine="709"/>
        <w:rPr>
          <w:spacing w:val="0"/>
        </w:rPr>
      </w:pPr>
      <w:r w:rsidRPr="00A56B91">
        <w:rPr>
          <w:spacing w:val="0"/>
        </w:rPr>
        <w:t>2.2.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01DC7" w:rsidRPr="00A56B91" w:rsidRDefault="00E01DC7" w:rsidP="00A56B91">
      <w:pPr>
        <w:pStyle w:val="a3"/>
        <w:spacing w:line="240" w:lineRule="auto"/>
        <w:ind w:firstLine="709"/>
        <w:rPr>
          <w:spacing w:val="0"/>
        </w:rPr>
      </w:pPr>
      <w:r w:rsidRPr="00A56B91">
        <w:rPr>
          <w:spacing w:val="0"/>
        </w:rP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01DC7" w:rsidRPr="0006752A" w:rsidRDefault="00E01DC7" w:rsidP="00E01DC7">
      <w:pPr>
        <w:pStyle w:val="a3"/>
        <w:spacing w:line="240" w:lineRule="auto"/>
        <w:jc w:val="right"/>
        <w:rPr>
          <w:spacing w:val="0"/>
        </w:rPr>
      </w:pPr>
      <w:r w:rsidRPr="00A56B91">
        <w:rPr>
          <w:b/>
          <w:bCs/>
          <w:spacing w:val="0"/>
        </w:rPr>
        <w:t>И.о. главы администрации М.Н. ПЕРМЯКОВА</w:t>
      </w:r>
    </w:p>
    <w:p w:rsidR="00FF4A14" w:rsidRDefault="00A56B91"/>
    <w:sectPr w:rsidR="00FF4A14" w:rsidSect="00A56B9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DC7"/>
    <w:rsid w:val="008505A8"/>
    <w:rsid w:val="00A56B91"/>
    <w:rsid w:val="00A56E3A"/>
    <w:rsid w:val="00E0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01DC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01DC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01DC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01DC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492</Words>
  <Characters>2809</Characters>
  <Application>Microsoft Office Word</Application>
  <DocSecurity>0</DocSecurity>
  <Lines>23</Lines>
  <Paragraphs>6</Paragraphs>
  <ScaleCrop>false</ScaleCrop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2020-09-24T05:12:00Z</dcterms:created>
  <dcterms:modified xsi:type="dcterms:W3CDTF">2020-09-24T05:12:00Z</dcterms:modified>
</cp:coreProperties>
</file>